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11" w:rsidRDefault="00761E11" w:rsidP="00754BE1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ОБЩЕРОССИЙСКИЙ П</w:t>
      </w:r>
      <w:r w:rsidR="00511FBE">
        <w:rPr>
          <w:b/>
          <w:sz w:val="22"/>
        </w:rPr>
        <w:t>РОФЕССИОНАЛЬНЫЙ СОЮЗ РАБОТНИКОВ   ПРИРОДНОРЕСУРСНОГО</w:t>
      </w:r>
      <w:r w:rsidR="003A68FA">
        <w:rPr>
          <w:b/>
          <w:sz w:val="22"/>
        </w:rPr>
        <w:t xml:space="preserve"> </w:t>
      </w:r>
      <w:r w:rsidR="00511FBE">
        <w:rPr>
          <w:b/>
          <w:sz w:val="22"/>
        </w:rPr>
        <w:t>КОМПЛЕКСА</w:t>
      </w:r>
    </w:p>
    <w:p w:rsidR="00511FBE" w:rsidRDefault="00511FBE" w:rsidP="00754BE1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  РОССИЙСКОЙ  ФЕДЕРАЦИИ</w:t>
      </w:r>
    </w:p>
    <w:p w:rsidR="00511FBE" w:rsidRDefault="00511FBE" w:rsidP="00511FBE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Е Н И Е</w:t>
      </w:r>
    </w:p>
    <w:p w:rsidR="00511FBE" w:rsidRDefault="00511FBE" w:rsidP="00511FBE">
      <w:pPr>
        <w:jc w:val="center"/>
        <w:rPr>
          <w:b/>
          <w:sz w:val="22"/>
        </w:rPr>
      </w:pPr>
      <w:r>
        <w:rPr>
          <w:b/>
          <w:sz w:val="22"/>
        </w:rPr>
        <w:t>П</w:t>
      </w:r>
      <w:r w:rsidR="0092575F">
        <w:rPr>
          <w:b/>
          <w:sz w:val="22"/>
        </w:rPr>
        <w:t>РЕЗИДИУМА</w:t>
      </w:r>
      <w:r>
        <w:rPr>
          <w:b/>
          <w:sz w:val="22"/>
        </w:rPr>
        <w:t xml:space="preserve"> ЦЕНТРАЛЬНОГО КОМИТЕТА</w:t>
      </w:r>
    </w:p>
    <w:p w:rsidR="00511FBE" w:rsidRDefault="00511FBE" w:rsidP="00511FBE">
      <w:pPr>
        <w:ind w:right="-766"/>
        <w:jc w:val="center"/>
        <w:rPr>
          <w:b/>
          <w:sz w:val="24"/>
        </w:rPr>
      </w:pPr>
    </w:p>
    <w:p w:rsidR="00511FBE" w:rsidRPr="00942A73" w:rsidRDefault="00511FBE" w:rsidP="00511FBE">
      <w:pPr>
        <w:jc w:val="center"/>
        <w:rPr>
          <w:sz w:val="24"/>
        </w:rPr>
      </w:pPr>
      <w:r w:rsidRPr="00942A73">
        <w:rPr>
          <w:sz w:val="24"/>
        </w:rPr>
        <w:t xml:space="preserve">от   </w:t>
      </w:r>
      <w:r w:rsidR="00942A73">
        <w:rPr>
          <w:sz w:val="24"/>
        </w:rPr>
        <w:t>10</w:t>
      </w:r>
      <w:r w:rsidRPr="00942A73">
        <w:rPr>
          <w:sz w:val="24"/>
        </w:rPr>
        <w:t>.0</w:t>
      </w:r>
      <w:r w:rsidR="00942A73">
        <w:rPr>
          <w:sz w:val="24"/>
        </w:rPr>
        <w:t>4</w:t>
      </w:r>
      <w:r w:rsidRPr="00942A73">
        <w:rPr>
          <w:sz w:val="24"/>
        </w:rPr>
        <w:t>. 20</w:t>
      </w:r>
      <w:r w:rsidR="00761E11" w:rsidRPr="00942A73">
        <w:rPr>
          <w:sz w:val="24"/>
        </w:rPr>
        <w:t>1</w:t>
      </w:r>
      <w:r w:rsidR="00942A73" w:rsidRPr="00942A73">
        <w:rPr>
          <w:sz w:val="24"/>
        </w:rPr>
        <w:t>7</w:t>
      </w:r>
      <w:r w:rsidRPr="00942A73">
        <w:rPr>
          <w:sz w:val="24"/>
        </w:rPr>
        <w:t xml:space="preserve"> г.                           г. Москва                                         №  </w:t>
      </w:r>
      <w:r w:rsidR="00C9641E" w:rsidRPr="00942A73">
        <w:rPr>
          <w:sz w:val="24"/>
        </w:rPr>
        <w:t>4</w:t>
      </w:r>
      <w:r w:rsidR="006242A5" w:rsidRPr="00942A73">
        <w:rPr>
          <w:sz w:val="24"/>
        </w:rPr>
        <w:t>/</w:t>
      </w:r>
      <w:r w:rsidR="00761E11" w:rsidRPr="00942A73">
        <w:rPr>
          <w:sz w:val="24"/>
        </w:rPr>
        <w:t>2</w:t>
      </w:r>
    </w:p>
    <w:p w:rsidR="00511FBE" w:rsidRPr="00942A73" w:rsidRDefault="00511FBE" w:rsidP="00511FBE">
      <w:pPr>
        <w:spacing w:line="360" w:lineRule="auto"/>
        <w:ind w:right="-43"/>
        <w:rPr>
          <w:b/>
          <w:sz w:val="24"/>
        </w:rPr>
      </w:pPr>
    </w:p>
    <w:p w:rsidR="00511FBE" w:rsidRDefault="00511FBE" w:rsidP="00511FBE">
      <w:pPr>
        <w:spacing w:line="360" w:lineRule="auto"/>
        <w:ind w:right="-43"/>
        <w:rPr>
          <w:b/>
          <w:sz w:val="24"/>
        </w:rPr>
      </w:pPr>
    </w:p>
    <w:p w:rsidR="00511FBE" w:rsidRDefault="00511FBE" w:rsidP="00511FBE">
      <w:pPr>
        <w:spacing w:line="360" w:lineRule="auto"/>
        <w:ind w:right="-43"/>
        <w:rPr>
          <w:b/>
          <w:sz w:val="24"/>
        </w:rPr>
      </w:pPr>
      <w:r>
        <w:rPr>
          <w:b/>
          <w:sz w:val="24"/>
        </w:rPr>
        <w:t>О коллективных действиях</w:t>
      </w:r>
    </w:p>
    <w:p w:rsidR="00511FBE" w:rsidRDefault="00511FBE" w:rsidP="00511FBE">
      <w:pPr>
        <w:spacing w:line="360" w:lineRule="auto"/>
        <w:ind w:right="-43"/>
        <w:rPr>
          <w:b/>
          <w:sz w:val="24"/>
        </w:rPr>
      </w:pPr>
      <w:r>
        <w:rPr>
          <w:b/>
          <w:sz w:val="24"/>
        </w:rPr>
        <w:t>отраслевого профсоюза в 2</w:t>
      </w:r>
      <w:r w:rsidR="00761E11">
        <w:rPr>
          <w:b/>
          <w:sz w:val="24"/>
        </w:rPr>
        <w:t>01</w:t>
      </w:r>
      <w:r w:rsidR="00942A73">
        <w:rPr>
          <w:b/>
          <w:sz w:val="24"/>
        </w:rPr>
        <w:t>7</w:t>
      </w:r>
      <w:r>
        <w:rPr>
          <w:b/>
          <w:sz w:val="24"/>
        </w:rPr>
        <w:t xml:space="preserve"> г.</w:t>
      </w:r>
    </w:p>
    <w:p w:rsidR="00511FBE" w:rsidRDefault="00511FBE" w:rsidP="00511FBE">
      <w:pPr>
        <w:ind w:right="-43" w:firstLine="720"/>
        <w:jc w:val="both"/>
        <w:rPr>
          <w:sz w:val="24"/>
        </w:rPr>
      </w:pPr>
    </w:p>
    <w:p w:rsidR="00511FBE" w:rsidRDefault="00511FBE" w:rsidP="001534B5">
      <w:pPr>
        <w:spacing w:line="360" w:lineRule="auto"/>
        <w:ind w:right="-43" w:firstLine="720"/>
        <w:jc w:val="both"/>
        <w:rPr>
          <w:b/>
          <w:sz w:val="24"/>
        </w:rPr>
      </w:pPr>
      <w:r>
        <w:rPr>
          <w:sz w:val="24"/>
        </w:rPr>
        <w:t>В рамках</w:t>
      </w:r>
      <w:r w:rsidR="00761E11">
        <w:rPr>
          <w:sz w:val="24"/>
        </w:rPr>
        <w:t xml:space="preserve"> постановления «О </w:t>
      </w:r>
      <w:r w:rsidR="00145B6B">
        <w:rPr>
          <w:sz w:val="24"/>
        </w:rPr>
        <w:t xml:space="preserve">проведении </w:t>
      </w:r>
      <w:r w:rsidR="00761E11">
        <w:rPr>
          <w:sz w:val="24"/>
        </w:rPr>
        <w:t>первомайской акции профсоюзов в 201</w:t>
      </w:r>
      <w:r w:rsidR="00942A73">
        <w:rPr>
          <w:sz w:val="24"/>
        </w:rPr>
        <w:t>7</w:t>
      </w:r>
      <w:r w:rsidR="00761E11">
        <w:rPr>
          <w:sz w:val="24"/>
        </w:rPr>
        <w:t>г.»,</w:t>
      </w:r>
      <w:r>
        <w:rPr>
          <w:sz w:val="24"/>
        </w:rPr>
        <w:t xml:space="preserve">  намеченных Исполкомом Генерального </w:t>
      </w:r>
      <w:r w:rsidRPr="00942A73">
        <w:rPr>
          <w:sz w:val="24"/>
        </w:rPr>
        <w:t>Совета ФНПР</w:t>
      </w:r>
      <w:r w:rsidR="00CD0B9F" w:rsidRPr="00942A73">
        <w:rPr>
          <w:sz w:val="24"/>
        </w:rPr>
        <w:t xml:space="preserve"> </w:t>
      </w:r>
      <w:r w:rsidR="00CD0B9F" w:rsidRPr="00942A73">
        <w:t>от</w:t>
      </w:r>
      <w:r w:rsidR="00942A73">
        <w:t xml:space="preserve"> </w:t>
      </w:r>
      <w:r w:rsidR="00942A73" w:rsidRPr="00942A73">
        <w:rPr>
          <w:color w:val="000000"/>
          <w:sz w:val="24"/>
          <w:szCs w:val="24"/>
          <w:shd w:val="clear" w:color="auto" w:fill="FFFFFF"/>
        </w:rPr>
        <w:t>01.03.2017 № 1-2</w:t>
      </w:r>
      <w:r w:rsidRPr="00942A73">
        <w:rPr>
          <w:sz w:val="24"/>
        </w:rPr>
        <w:t xml:space="preserve"> ,  п</w:t>
      </w:r>
      <w:r w:rsidR="00FD2E16" w:rsidRPr="00942A73">
        <w:rPr>
          <w:sz w:val="24"/>
        </w:rPr>
        <w:t>резидиум</w:t>
      </w:r>
      <w:r w:rsidRPr="00942A73">
        <w:rPr>
          <w:sz w:val="24"/>
        </w:rPr>
        <w:t xml:space="preserve"> ЦК профсоюза</w:t>
      </w:r>
      <w:r>
        <w:rPr>
          <w:sz w:val="24"/>
        </w:rPr>
        <w:t xml:space="preserve">   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я е т :</w:t>
      </w:r>
    </w:p>
    <w:p w:rsidR="00511FBE" w:rsidRDefault="00511FBE" w:rsidP="001534B5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right="-43" w:firstLine="720"/>
        <w:jc w:val="both"/>
        <w:textAlignment w:val="auto"/>
        <w:rPr>
          <w:sz w:val="24"/>
        </w:rPr>
      </w:pPr>
      <w:r>
        <w:rPr>
          <w:sz w:val="24"/>
        </w:rPr>
        <w:t>Руководителям республиканских, региональных, территориальных профсоюзных комитетов провести анализ</w:t>
      </w:r>
      <w:r w:rsidR="00D64505">
        <w:rPr>
          <w:sz w:val="24"/>
        </w:rPr>
        <w:t xml:space="preserve">  сокращения численности работников</w:t>
      </w:r>
      <w:r>
        <w:rPr>
          <w:sz w:val="24"/>
        </w:rPr>
        <w:t xml:space="preserve"> </w:t>
      </w:r>
      <w:r w:rsidR="00D64505">
        <w:rPr>
          <w:sz w:val="24"/>
        </w:rPr>
        <w:t xml:space="preserve">и </w:t>
      </w:r>
      <w:r>
        <w:rPr>
          <w:sz w:val="24"/>
        </w:rPr>
        <w:t xml:space="preserve">задолженности по заработной плате в своих организациях и предприятиях с целью </w:t>
      </w:r>
      <w:r w:rsidR="00C9641E">
        <w:rPr>
          <w:sz w:val="24"/>
        </w:rPr>
        <w:t xml:space="preserve">выработки и </w:t>
      </w:r>
      <w:proofErr w:type="gramStart"/>
      <w:r w:rsidR="00C9641E">
        <w:rPr>
          <w:sz w:val="24"/>
        </w:rPr>
        <w:t>принятия</w:t>
      </w:r>
      <w:proofErr w:type="gramEnd"/>
      <w:r w:rsidR="00C9641E">
        <w:rPr>
          <w:sz w:val="24"/>
        </w:rPr>
        <w:t xml:space="preserve"> </w:t>
      </w:r>
      <w:r>
        <w:rPr>
          <w:sz w:val="24"/>
        </w:rPr>
        <w:t xml:space="preserve"> необходимых мер по </w:t>
      </w:r>
      <w:r w:rsidR="00C9641E">
        <w:rPr>
          <w:sz w:val="24"/>
        </w:rPr>
        <w:t>социальной защите работников данных предприятий и организаций</w:t>
      </w:r>
      <w:r>
        <w:rPr>
          <w:sz w:val="24"/>
        </w:rPr>
        <w:t>.</w:t>
      </w:r>
    </w:p>
    <w:p w:rsidR="00511FBE" w:rsidRDefault="00511FBE" w:rsidP="001534B5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right="-43" w:firstLine="720"/>
        <w:jc w:val="both"/>
        <w:textAlignment w:val="auto"/>
        <w:rPr>
          <w:b/>
          <w:sz w:val="28"/>
        </w:rPr>
      </w:pPr>
      <w:r>
        <w:rPr>
          <w:sz w:val="24"/>
        </w:rPr>
        <w:t>Добиваться обязательного включения пунктов в коллективные договора по вопросам ликвидации задолженности по заработной плате, а также ее дифференциации.</w:t>
      </w:r>
      <w:r>
        <w:rPr>
          <w:sz w:val="28"/>
        </w:rPr>
        <w:t xml:space="preserve">  </w:t>
      </w:r>
    </w:p>
    <w:p w:rsidR="00511FBE" w:rsidRDefault="00511FBE" w:rsidP="001534B5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0" w:right="-43" w:firstLine="720"/>
        <w:jc w:val="both"/>
        <w:textAlignment w:val="auto"/>
        <w:rPr>
          <w:sz w:val="28"/>
        </w:rPr>
      </w:pPr>
      <w:r>
        <w:rPr>
          <w:sz w:val="24"/>
        </w:rPr>
        <w:t xml:space="preserve">Считать приоритетной задачей в работе профсоюзных комитетов </w:t>
      </w:r>
      <w:r w:rsidR="005965B1">
        <w:rPr>
          <w:sz w:val="24"/>
        </w:rPr>
        <w:t xml:space="preserve">по </w:t>
      </w:r>
      <w:r>
        <w:rPr>
          <w:sz w:val="24"/>
        </w:rPr>
        <w:t>восстановлени</w:t>
      </w:r>
      <w:r w:rsidR="005965B1">
        <w:rPr>
          <w:sz w:val="24"/>
        </w:rPr>
        <w:t>ю</w:t>
      </w:r>
      <w:r>
        <w:rPr>
          <w:sz w:val="24"/>
        </w:rPr>
        <w:t xml:space="preserve"> заработной платы до уровня, способного обеспечить работнику сохранение здоровья, способности работать и содержать семью</w:t>
      </w:r>
      <w:r>
        <w:rPr>
          <w:sz w:val="28"/>
        </w:rPr>
        <w:t>.</w:t>
      </w:r>
    </w:p>
    <w:p w:rsidR="00B57BCF" w:rsidRPr="00B57BCF" w:rsidRDefault="00511FBE" w:rsidP="00B57BCF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right="-43" w:firstLine="720"/>
        <w:jc w:val="both"/>
        <w:textAlignment w:val="auto"/>
        <w:rPr>
          <w:sz w:val="24"/>
          <w:szCs w:val="24"/>
        </w:rPr>
      </w:pPr>
      <w:r>
        <w:rPr>
          <w:sz w:val="24"/>
        </w:rPr>
        <w:t>В целях защиты справедливых требований трудящихся предложить членским организациям профсоюза провести в рамках весенних действий профсоюзов Первомайские мероприятия в форме уличных шествий, митингов, пикетирований  и др.</w:t>
      </w:r>
      <w:r w:rsidR="00B57BCF" w:rsidRPr="00B57BCF">
        <w:rPr>
          <w:sz w:val="24"/>
        </w:rPr>
        <w:t xml:space="preserve"> </w:t>
      </w:r>
      <w:r w:rsidR="00B57BCF">
        <w:rPr>
          <w:sz w:val="24"/>
        </w:rPr>
        <w:t xml:space="preserve">под девизом: </w:t>
      </w:r>
      <w:r w:rsidR="00B57BCF" w:rsidRPr="00B57BCF">
        <w:rPr>
          <w:sz w:val="24"/>
          <w:szCs w:val="24"/>
        </w:rPr>
        <w:t>«За достойную работу, зарплату, жизнь!».</w:t>
      </w:r>
    </w:p>
    <w:p w:rsidR="00511FBE" w:rsidRDefault="00511FBE" w:rsidP="001534B5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right="-43" w:firstLine="720"/>
        <w:jc w:val="both"/>
        <w:textAlignment w:val="auto"/>
        <w:rPr>
          <w:sz w:val="24"/>
        </w:rPr>
      </w:pPr>
      <w:r>
        <w:rPr>
          <w:sz w:val="24"/>
        </w:rPr>
        <w:t>Членским организациям до 1</w:t>
      </w:r>
      <w:r w:rsidR="006B4F51">
        <w:rPr>
          <w:sz w:val="24"/>
        </w:rPr>
        <w:t>2</w:t>
      </w:r>
      <w:r>
        <w:rPr>
          <w:sz w:val="24"/>
        </w:rPr>
        <w:t xml:space="preserve"> мая 20</w:t>
      </w:r>
      <w:r w:rsidR="00E55940">
        <w:rPr>
          <w:sz w:val="24"/>
        </w:rPr>
        <w:t>1</w:t>
      </w:r>
      <w:r w:rsidR="00D9270A">
        <w:rPr>
          <w:sz w:val="24"/>
        </w:rPr>
        <w:t>7</w:t>
      </w:r>
      <w:r>
        <w:rPr>
          <w:sz w:val="24"/>
        </w:rPr>
        <w:t xml:space="preserve"> года направить в ЦК профсоюза материалы по итогам акции первомайских мероприятий и свои предложения по дальнейшим действиям отраслевого профсоюза.</w:t>
      </w:r>
    </w:p>
    <w:p w:rsidR="00EC1D40" w:rsidRDefault="00EC1D40" w:rsidP="00EC1D40">
      <w:pPr>
        <w:overflowPunct/>
        <w:autoSpaceDE/>
        <w:autoSpaceDN/>
        <w:adjustRightInd/>
        <w:spacing w:line="360" w:lineRule="auto"/>
        <w:ind w:left="720" w:right="-43"/>
        <w:jc w:val="both"/>
        <w:textAlignment w:val="auto"/>
        <w:rPr>
          <w:sz w:val="24"/>
        </w:rPr>
      </w:pPr>
    </w:p>
    <w:tbl>
      <w:tblPr>
        <w:tblW w:w="10520" w:type="dxa"/>
        <w:tblInd w:w="-743" w:type="dxa"/>
        <w:tblLook w:val="04A0" w:firstRow="1" w:lastRow="0" w:firstColumn="1" w:lastColumn="0" w:noHBand="0" w:noVBand="1"/>
      </w:tblPr>
      <w:tblGrid>
        <w:gridCol w:w="3970"/>
        <w:gridCol w:w="4386"/>
        <w:gridCol w:w="2164"/>
      </w:tblGrid>
      <w:tr w:rsidR="000B5D1E" w:rsidRPr="005472E4" w:rsidTr="00942A73">
        <w:trPr>
          <w:trHeight w:val="936"/>
        </w:trPr>
        <w:tc>
          <w:tcPr>
            <w:tcW w:w="3970" w:type="dxa"/>
            <w:shd w:val="clear" w:color="auto" w:fill="auto"/>
          </w:tcPr>
          <w:p w:rsidR="000B5D1E" w:rsidRPr="005472E4" w:rsidRDefault="000B5D1E" w:rsidP="00A52D98">
            <w:pPr>
              <w:rPr>
                <w:sz w:val="24"/>
                <w:szCs w:val="24"/>
              </w:rPr>
            </w:pPr>
          </w:p>
          <w:p w:rsidR="000B5D1E" w:rsidRPr="005472E4" w:rsidRDefault="000B5D1E" w:rsidP="00942A73">
            <w:pPr>
              <w:ind w:left="459" w:firstLine="284"/>
              <w:rPr>
                <w:sz w:val="24"/>
                <w:szCs w:val="24"/>
              </w:rPr>
            </w:pPr>
            <w:r w:rsidRPr="005472E4">
              <w:rPr>
                <w:sz w:val="24"/>
                <w:szCs w:val="24"/>
              </w:rPr>
              <w:t>Председатель ЦК профсоюза</w:t>
            </w:r>
          </w:p>
          <w:p w:rsidR="000B5D1E" w:rsidRPr="005472E4" w:rsidRDefault="000B5D1E" w:rsidP="00A52D98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0B5D1E" w:rsidRPr="005472E4" w:rsidRDefault="000B5D1E" w:rsidP="00A52D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333B9CF" wp14:editId="226C3E73">
                  <wp:extent cx="2638425" cy="581025"/>
                  <wp:effectExtent l="0" t="0" r="9525" b="9525"/>
                  <wp:docPr id="1" name="Рисунок 1" descr="Моя элек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я элек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  <w:shd w:val="clear" w:color="auto" w:fill="auto"/>
          </w:tcPr>
          <w:p w:rsidR="000B5D1E" w:rsidRPr="005472E4" w:rsidRDefault="000B5D1E" w:rsidP="00A52D98">
            <w:pPr>
              <w:jc w:val="right"/>
              <w:rPr>
                <w:sz w:val="24"/>
                <w:szCs w:val="24"/>
              </w:rPr>
            </w:pPr>
          </w:p>
          <w:p w:rsidR="000B5D1E" w:rsidRPr="005472E4" w:rsidRDefault="000B5D1E" w:rsidP="00942A73">
            <w:pPr>
              <w:ind w:hanging="383"/>
              <w:jc w:val="center"/>
              <w:rPr>
                <w:sz w:val="24"/>
                <w:szCs w:val="24"/>
              </w:rPr>
            </w:pPr>
            <w:r w:rsidRPr="005472E4">
              <w:rPr>
                <w:sz w:val="24"/>
                <w:szCs w:val="24"/>
              </w:rPr>
              <w:t>Н.К. Попков</w:t>
            </w:r>
          </w:p>
        </w:tc>
      </w:tr>
    </w:tbl>
    <w:p w:rsidR="000B5D1E" w:rsidRDefault="000B5D1E" w:rsidP="00B72087">
      <w:pPr>
        <w:spacing w:line="360" w:lineRule="auto"/>
      </w:pPr>
      <w:bookmarkStart w:id="0" w:name="_GoBack"/>
      <w:bookmarkEnd w:id="0"/>
    </w:p>
    <w:sectPr w:rsidR="000B5D1E" w:rsidSect="00B72087">
      <w:pgSz w:w="11906" w:h="16838" w:code="9"/>
      <w:pgMar w:top="993" w:right="107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08DC"/>
    <w:multiLevelType w:val="singleLevel"/>
    <w:tmpl w:val="63FC15D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3">
    <w:abstractNumId w:val="0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67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BE"/>
    <w:rsid w:val="000B5D1E"/>
    <w:rsid w:val="00145B6B"/>
    <w:rsid w:val="001534B5"/>
    <w:rsid w:val="00281107"/>
    <w:rsid w:val="003A68FA"/>
    <w:rsid w:val="003E4B89"/>
    <w:rsid w:val="00464055"/>
    <w:rsid w:val="004E0012"/>
    <w:rsid w:val="00511FBE"/>
    <w:rsid w:val="005965B1"/>
    <w:rsid w:val="006242A5"/>
    <w:rsid w:val="006B4F51"/>
    <w:rsid w:val="00754BE1"/>
    <w:rsid w:val="00761E11"/>
    <w:rsid w:val="008B2DF6"/>
    <w:rsid w:val="0092575F"/>
    <w:rsid w:val="00942A73"/>
    <w:rsid w:val="00A37289"/>
    <w:rsid w:val="00B33117"/>
    <w:rsid w:val="00B57BCF"/>
    <w:rsid w:val="00B72087"/>
    <w:rsid w:val="00C87882"/>
    <w:rsid w:val="00C9641E"/>
    <w:rsid w:val="00CC45D3"/>
    <w:rsid w:val="00CD0B9F"/>
    <w:rsid w:val="00D64505"/>
    <w:rsid w:val="00D9270A"/>
    <w:rsid w:val="00D934B1"/>
    <w:rsid w:val="00E55940"/>
    <w:rsid w:val="00EC1D40"/>
    <w:rsid w:val="00EF7E35"/>
    <w:rsid w:val="00FD2E16"/>
    <w:rsid w:val="00F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FBE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5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5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FBE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5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5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  СОЮЗ   РАБОТНИКОВ   ПРИРОДНОРЕСУРСНОГО</vt:lpstr>
    </vt:vector>
  </TitlesOfParts>
  <Company>diakov.net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  СОЮЗ   РАБОТНИКОВ   ПРИРОДНОРЕСУРСНОГО</dc:title>
  <dc:creator>НК</dc:creator>
  <cp:lastModifiedBy>Grigoriy</cp:lastModifiedBy>
  <cp:revision>11</cp:revision>
  <cp:lastPrinted>2006-04-17T05:29:00Z</cp:lastPrinted>
  <dcterms:created xsi:type="dcterms:W3CDTF">2017-04-17T06:34:00Z</dcterms:created>
  <dcterms:modified xsi:type="dcterms:W3CDTF">2017-04-25T12:16:00Z</dcterms:modified>
</cp:coreProperties>
</file>